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9"/>
        <w:gridCol w:w="7796"/>
      </w:tblGrid>
      <w:tr w:rsidR="00C345E7" w:rsidRPr="00AE3342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C345E7" w:rsidRPr="00AE3342" w:rsidRDefault="00C345E7" w:rsidP="00AE3342">
            <w:pPr>
              <w:spacing w:after="0" w:line="240" w:lineRule="auto"/>
              <w:ind w:left="-675" w:firstLine="425"/>
            </w:pPr>
            <w:bookmarkStart w:id="0" w:name="_GoBack"/>
            <w:bookmarkEnd w:id="0"/>
            <w:r w:rsidRPr="00AE3342">
              <w:rPr>
                <w:noProof/>
                <w:lang w:eastAsia="cs-CZ"/>
              </w:rPr>
              <w:t xml:space="preserve">       </w:t>
            </w:r>
            <w:r w:rsidR="00AC6A9D">
              <w:rPr>
                <w:noProof/>
                <w:lang w:eastAsia="cs-CZ"/>
              </w:rPr>
              <w:drawing>
                <wp:inline distT="0" distB="0" distL="0" distR="0">
                  <wp:extent cx="1209675" cy="1181100"/>
                  <wp:effectExtent l="0" t="0" r="9525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45E7" w:rsidRPr="00AE3342" w:rsidRDefault="00C345E7" w:rsidP="00AE3342">
            <w:pPr>
              <w:pStyle w:val="Bezmezer"/>
              <w:ind w:left="-534" w:firstLine="534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E3342">
              <w:rPr>
                <w:rFonts w:ascii="Calibri" w:hAnsi="Calibri" w:cs="Calibri"/>
                <w:b/>
                <w:bCs/>
                <w:sz w:val="22"/>
                <w:szCs w:val="22"/>
              </w:rPr>
              <w:t>Základní umělecká škola Václava Talicha</w:t>
            </w:r>
          </w:p>
          <w:p w:rsidR="00C345E7" w:rsidRPr="00AE3342" w:rsidRDefault="00C345E7" w:rsidP="001F2E01">
            <w:pPr>
              <w:pStyle w:val="Normln1"/>
              <w:rPr>
                <w:rFonts w:ascii="Calibri" w:hAnsi="Calibri" w:cs="Calibri"/>
                <w:color w:val="000000"/>
              </w:rPr>
            </w:pPr>
            <w:r w:rsidRPr="00AE3342">
              <w:rPr>
                <w:rFonts w:ascii="Calibri" w:hAnsi="Calibri" w:cs="Calibri"/>
                <w:color w:val="000000"/>
              </w:rPr>
              <w:t>Husovo náměstí 77, 266 01 Beroun - centrum, tel.: 311 625 559, mobil: 702 210 386</w:t>
            </w:r>
          </w:p>
          <w:p w:rsidR="00C345E7" w:rsidRPr="00AE3342" w:rsidRDefault="00C345E7" w:rsidP="00AE3342">
            <w:pPr>
              <w:pStyle w:val="Normln1"/>
              <w:tabs>
                <w:tab w:val="left" w:pos="852"/>
                <w:tab w:val="left" w:pos="3976"/>
              </w:tabs>
              <w:rPr>
                <w:color w:val="000000"/>
                <w:sz w:val="24"/>
                <w:szCs w:val="24"/>
              </w:rPr>
            </w:pPr>
            <w:r w:rsidRPr="00AE3342">
              <w:rPr>
                <w:rFonts w:ascii="Calibri" w:hAnsi="Calibri" w:cs="Calibri"/>
                <w:color w:val="000000"/>
              </w:rPr>
              <w:t xml:space="preserve">e-mail: </w:t>
            </w:r>
            <w:hyperlink r:id="rId8" w:history="1">
              <w:r w:rsidRPr="00AE3342">
                <w:rPr>
                  <w:rStyle w:val="Hypertextovodkaz"/>
                  <w:rFonts w:ascii="Calibri" w:hAnsi="Calibri" w:cs="Calibri"/>
                  <w:color w:val="000000"/>
                  <w:u w:val="none"/>
                </w:rPr>
                <w:t>zastupce@zusberoun.cz,</w:t>
              </w:r>
            </w:hyperlink>
            <w:r w:rsidRPr="00AE3342">
              <w:rPr>
                <w:rStyle w:val="Hypertextovodkaz"/>
                <w:rFonts w:ascii="Calibri" w:hAnsi="Calibri" w:cs="Calibri"/>
                <w:color w:val="000000"/>
                <w:u w:val="none"/>
              </w:rPr>
              <w:t xml:space="preserve"> </w:t>
            </w:r>
            <w:hyperlink r:id="rId9" w:history="1">
              <w:r w:rsidRPr="00AE3342">
                <w:rPr>
                  <w:rStyle w:val="Hypertextovodkaz"/>
                  <w:rFonts w:ascii="Calibri" w:hAnsi="Calibri" w:cs="Calibri"/>
                  <w:color w:val="000000"/>
                  <w:u w:val="none"/>
                </w:rPr>
                <w:t>reditelka@zusberoun.cz</w:t>
              </w:r>
            </w:hyperlink>
            <w:r w:rsidRPr="00AE3342">
              <w:rPr>
                <w:rFonts w:ascii="Calibri" w:hAnsi="Calibri" w:cs="Calibri"/>
                <w:color w:val="000000"/>
              </w:rPr>
              <w:t xml:space="preserve">, </w:t>
            </w:r>
            <w:hyperlink r:id="rId10" w:history="1">
              <w:r w:rsidRPr="00AE3342">
                <w:rPr>
                  <w:rStyle w:val="Hypertextovodkaz"/>
                  <w:rFonts w:ascii="Calibri" w:hAnsi="Calibri" w:cs="Calibri"/>
                  <w:color w:val="000000"/>
                  <w:u w:val="none"/>
                </w:rPr>
                <w:t>ekonom@zusberoun.cz</w:t>
              </w:r>
            </w:hyperlink>
          </w:p>
          <w:p w:rsidR="00C345E7" w:rsidRPr="00AE3342" w:rsidRDefault="00C345E7" w:rsidP="00AE3342">
            <w:pPr>
              <w:spacing w:after="0" w:line="240" w:lineRule="auto"/>
              <w:ind w:left="1149" w:hanging="1149"/>
              <w:jc w:val="center"/>
            </w:pPr>
          </w:p>
        </w:tc>
      </w:tr>
    </w:tbl>
    <w:p w:rsidR="00953D57" w:rsidRDefault="00953D57" w:rsidP="00911834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F36BDE" w:rsidRDefault="00F36BDE" w:rsidP="00911834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817DB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Beroun</w:t>
      </w:r>
      <w:r w:rsidR="00EF04EF">
        <w:rPr>
          <w:rFonts w:ascii="Times New Roman" w:hAnsi="Times New Roman" w:cs="Times New Roman"/>
          <w:sz w:val="28"/>
          <w:szCs w:val="28"/>
        </w:rPr>
        <w:t>, 6</w:t>
      </w:r>
      <w:r w:rsidR="008401AA">
        <w:rPr>
          <w:rFonts w:ascii="Times New Roman" w:hAnsi="Times New Roman" w:cs="Times New Roman"/>
          <w:sz w:val="28"/>
          <w:szCs w:val="28"/>
        </w:rPr>
        <w:t>. 12</w:t>
      </w:r>
      <w:r w:rsidR="00817D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2017</w:t>
      </w:r>
    </w:p>
    <w:p w:rsidR="00907712" w:rsidRDefault="00907712" w:rsidP="00911834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E9661B" w:rsidRDefault="00E9661B" w:rsidP="00911834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931787" w:rsidRDefault="00953D57" w:rsidP="00F36BDE">
      <w:p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Milí sbormistři dětských, středoškolských i dospělých sborů.</w:t>
      </w:r>
    </w:p>
    <w:p w:rsidR="00953D57" w:rsidRDefault="00953D57" w:rsidP="00F36BDE">
      <w:p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Dovolte mi</w:t>
      </w:r>
      <w:r w:rsidR="00D55886">
        <w:rPr>
          <w:rFonts w:ascii="Times New Roman" w:hAnsi="Times New Roman" w:cs="Times New Roman"/>
          <w:sz w:val="28"/>
          <w:szCs w:val="28"/>
        </w:rPr>
        <w:t>, abychom Vás pozvali na</w:t>
      </w:r>
      <w:r w:rsidR="005B6E52">
        <w:rPr>
          <w:rFonts w:ascii="Times New Roman" w:hAnsi="Times New Roman" w:cs="Times New Roman"/>
          <w:sz w:val="28"/>
          <w:szCs w:val="28"/>
        </w:rPr>
        <w:t xml:space="preserve"> </w:t>
      </w:r>
      <w:r w:rsidR="00817DB7">
        <w:rPr>
          <w:rFonts w:ascii="Times New Roman" w:hAnsi="Times New Roman" w:cs="Times New Roman"/>
          <w:b/>
          <w:sz w:val="28"/>
          <w:szCs w:val="28"/>
        </w:rPr>
        <w:t>6</w:t>
      </w:r>
      <w:r w:rsidRPr="00953D57">
        <w:rPr>
          <w:rFonts w:ascii="Times New Roman" w:hAnsi="Times New Roman" w:cs="Times New Roman"/>
          <w:b/>
          <w:sz w:val="28"/>
          <w:szCs w:val="28"/>
        </w:rPr>
        <w:t xml:space="preserve">. ročník </w:t>
      </w:r>
      <w:r w:rsidR="00817DB7" w:rsidRPr="00817DB7">
        <w:rPr>
          <w:rFonts w:ascii="Times New Roman" w:hAnsi="Times New Roman" w:cs="Times New Roman"/>
          <w:sz w:val="28"/>
          <w:szCs w:val="28"/>
        </w:rPr>
        <w:t xml:space="preserve">nesoutěžní </w:t>
      </w:r>
      <w:r w:rsidRPr="00953D57">
        <w:rPr>
          <w:rFonts w:ascii="Times New Roman" w:hAnsi="Times New Roman" w:cs="Times New Roman"/>
          <w:b/>
          <w:sz w:val="28"/>
          <w:szCs w:val="28"/>
        </w:rPr>
        <w:t>Přehlídky sborového zpěvu</w:t>
      </w:r>
      <w:r w:rsidR="00817DB7">
        <w:rPr>
          <w:rFonts w:ascii="Times New Roman" w:hAnsi="Times New Roman" w:cs="Times New Roman"/>
          <w:b/>
          <w:sz w:val="28"/>
          <w:szCs w:val="28"/>
        </w:rPr>
        <w:t xml:space="preserve"> 2018,</w:t>
      </w:r>
      <w:r>
        <w:rPr>
          <w:rFonts w:ascii="Times New Roman" w:hAnsi="Times New Roman" w:cs="Times New Roman"/>
          <w:sz w:val="28"/>
          <w:szCs w:val="28"/>
        </w:rPr>
        <w:t xml:space="preserve"> kterou naše ZUŠ ve spolupráci s MKC a městem</w:t>
      </w:r>
      <w:r w:rsidR="00817DB7">
        <w:rPr>
          <w:rFonts w:ascii="Times New Roman" w:hAnsi="Times New Roman" w:cs="Times New Roman"/>
          <w:sz w:val="28"/>
          <w:szCs w:val="28"/>
        </w:rPr>
        <w:t xml:space="preserve"> Beroun pořádá. Dvoudenní p</w:t>
      </w:r>
      <w:r w:rsidR="005B6E52">
        <w:rPr>
          <w:rFonts w:ascii="Times New Roman" w:hAnsi="Times New Roman" w:cs="Times New Roman"/>
          <w:sz w:val="28"/>
          <w:szCs w:val="28"/>
        </w:rPr>
        <w:t xml:space="preserve">řehlídka </w:t>
      </w:r>
      <w:r w:rsidR="00817DB7">
        <w:rPr>
          <w:rFonts w:ascii="Times New Roman" w:hAnsi="Times New Roman" w:cs="Times New Roman"/>
          <w:sz w:val="28"/>
          <w:szCs w:val="28"/>
        </w:rPr>
        <w:t>se bude opět konat</w:t>
      </w:r>
      <w:r w:rsidR="00D55886">
        <w:rPr>
          <w:rFonts w:ascii="Times New Roman" w:hAnsi="Times New Roman" w:cs="Times New Roman"/>
          <w:sz w:val="28"/>
          <w:szCs w:val="28"/>
        </w:rPr>
        <w:t xml:space="preserve"> v příjemném </w:t>
      </w:r>
      <w:r w:rsidR="00A03279">
        <w:rPr>
          <w:rFonts w:ascii="Times New Roman" w:hAnsi="Times New Roman" w:cs="Times New Roman"/>
          <w:sz w:val="28"/>
          <w:szCs w:val="28"/>
        </w:rPr>
        <w:t xml:space="preserve">prostředí </w:t>
      </w:r>
      <w:r w:rsidR="00D55886">
        <w:rPr>
          <w:rFonts w:ascii="Times New Roman" w:hAnsi="Times New Roman" w:cs="Times New Roman"/>
          <w:sz w:val="28"/>
          <w:szCs w:val="28"/>
        </w:rPr>
        <w:t>berounského</w:t>
      </w:r>
      <w:r w:rsidR="005B6E52">
        <w:rPr>
          <w:rFonts w:ascii="Times New Roman" w:hAnsi="Times New Roman" w:cs="Times New Roman"/>
          <w:sz w:val="28"/>
          <w:szCs w:val="28"/>
        </w:rPr>
        <w:t xml:space="preserve"> kul</w:t>
      </w:r>
      <w:r w:rsidR="00D55886">
        <w:rPr>
          <w:rFonts w:ascii="Times New Roman" w:hAnsi="Times New Roman" w:cs="Times New Roman"/>
          <w:sz w:val="28"/>
          <w:szCs w:val="28"/>
        </w:rPr>
        <w:t>turního</w:t>
      </w:r>
      <w:r w:rsidR="005B6E52">
        <w:rPr>
          <w:rFonts w:ascii="Times New Roman" w:hAnsi="Times New Roman" w:cs="Times New Roman"/>
          <w:sz w:val="28"/>
          <w:szCs w:val="28"/>
        </w:rPr>
        <w:t xml:space="preserve"> </w:t>
      </w:r>
      <w:r w:rsidR="00D55886">
        <w:rPr>
          <w:rFonts w:ascii="Times New Roman" w:hAnsi="Times New Roman" w:cs="Times New Roman"/>
          <w:sz w:val="28"/>
          <w:szCs w:val="28"/>
        </w:rPr>
        <w:t>domu</w:t>
      </w:r>
      <w:r w:rsidR="00817DB7">
        <w:rPr>
          <w:rFonts w:ascii="Times New Roman" w:hAnsi="Times New Roman" w:cs="Times New Roman"/>
          <w:sz w:val="28"/>
          <w:szCs w:val="28"/>
        </w:rPr>
        <w:t xml:space="preserve"> Plzeňka.</w:t>
      </w:r>
      <w:r w:rsidR="005B6E52">
        <w:rPr>
          <w:rFonts w:ascii="Times New Roman" w:hAnsi="Times New Roman" w:cs="Times New Roman"/>
          <w:sz w:val="28"/>
          <w:szCs w:val="28"/>
        </w:rPr>
        <w:t xml:space="preserve"> V </w:t>
      </w:r>
      <w:r w:rsidR="00817DB7">
        <w:rPr>
          <w:rFonts w:ascii="Times New Roman" w:hAnsi="Times New Roman" w:cs="Times New Roman"/>
          <w:b/>
          <w:sz w:val="28"/>
          <w:szCs w:val="28"/>
        </w:rPr>
        <w:t>pátek 11</w:t>
      </w:r>
      <w:r w:rsidR="005B6E52" w:rsidRPr="00F36BDE">
        <w:rPr>
          <w:rFonts w:ascii="Times New Roman" w:hAnsi="Times New Roman" w:cs="Times New Roman"/>
          <w:b/>
          <w:sz w:val="28"/>
          <w:szCs w:val="28"/>
        </w:rPr>
        <w:t>. 5</w:t>
      </w:r>
      <w:r w:rsidR="005B6E52">
        <w:rPr>
          <w:rFonts w:ascii="Times New Roman" w:hAnsi="Times New Roman" w:cs="Times New Roman"/>
          <w:sz w:val="28"/>
          <w:szCs w:val="28"/>
        </w:rPr>
        <w:t xml:space="preserve">. </w:t>
      </w:r>
      <w:r w:rsidR="00817DB7">
        <w:rPr>
          <w:rFonts w:ascii="Times New Roman" w:hAnsi="Times New Roman" w:cs="Times New Roman"/>
          <w:b/>
          <w:sz w:val="28"/>
          <w:szCs w:val="28"/>
        </w:rPr>
        <w:t>2018</w:t>
      </w:r>
      <w:r w:rsidR="00F36BDE">
        <w:rPr>
          <w:rFonts w:ascii="Times New Roman" w:hAnsi="Times New Roman" w:cs="Times New Roman"/>
          <w:sz w:val="28"/>
          <w:szCs w:val="28"/>
        </w:rPr>
        <w:t xml:space="preserve"> </w:t>
      </w:r>
      <w:r w:rsidR="005B6E52">
        <w:rPr>
          <w:rFonts w:ascii="Times New Roman" w:hAnsi="Times New Roman" w:cs="Times New Roman"/>
          <w:sz w:val="28"/>
          <w:szCs w:val="28"/>
        </w:rPr>
        <w:t>se v odpoledním čase představí zhruba v 15 minutovém programu sbory dětské a středoškolské, v </w:t>
      </w:r>
      <w:r w:rsidR="00817DB7">
        <w:rPr>
          <w:rFonts w:ascii="Times New Roman" w:hAnsi="Times New Roman" w:cs="Times New Roman"/>
          <w:b/>
          <w:sz w:val="28"/>
          <w:szCs w:val="28"/>
        </w:rPr>
        <w:t>sobotu 12</w:t>
      </w:r>
      <w:r w:rsidR="005B6E52" w:rsidRPr="00F36BDE">
        <w:rPr>
          <w:rFonts w:ascii="Times New Roman" w:hAnsi="Times New Roman" w:cs="Times New Roman"/>
          <w:b/>
          <w:sz w:val="28"/>
          <w:szCs w:val="28"/>
        </w:rPr>
        <w:t>. 5.</w:t>
      </w:r>
      <w:r w:rsidR="00817DB7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5B6E52">
        <w:rPr>
          <w:rFonts w:ascii="Times New Roman" w:hAnsi="Times New Roman" w:cs="Times New Roman"/>
          <w:sz w:val="28"/>
          <w:szCs w:val="28"/>
        </w:rPr>
        <w:t xml:space="preserve"> pak sbory dospělé. Tak jako v  předchozích letech i let</w:t>
      </w:r>
      <w:r w:rsidR="00F36BDE">
        <w:rPr>
          <w:rFonts w:ascii="Times New Roman" w:hAnsi="Times New Roman" w:cs="Times New Roman"/>
          <w:sz w:val="28"/>
          <w:szCs w:val="28"/>
        </w:rPr>
        <w:t>os zazní společné písně (notový m</w:t>
      </w:r>
      <w:r w:rsidR="00A03279">
        <w:rPr>
          <w:rFonts w:ascii="Times New Roman" w:hAnsi="Times New Roman" w:cs="Times New Roman"/>
          <w:sz w:val="28"/>
          <w:szCs w:val="28"/>
        </w:rPr>
        <w:t>ateriál obdržíte po přihlášení) a</w:t>
      </w:r>
      <w:r w:rsidR="00D55886">
        <w:rPr>
          <w:rFonts w:ascii="Times New Roman" w:hAnsi="Times New Roman" w:cs="Times New Roman"/>
          <w:sz w:val="28"/>
          <w:szCs w:val="28"/>
        </w:rPr>
        <w:t xml:space="preserve"> sbormistři obdrží od obo</w:t>
      </w:r>
      <w:r w:rsidR="00A03279">
        <w:rPr>
          <w:rFonts w:ascii="Times New Roman" w:hAnsi="Times New Roman" w:cs="Times New Roman"/>
          <w:sz w:val="28"/>
          <w:szCs w:val="28"/>
        </w:rPr>
        <w:t>rné poroty hodnotitelské listy. Sobotní přehlídkový den bude zakončen</w:t>
      </w:r>
      <w:r w:rsidR="00F36BDE">
        <w:rPr>
          <w:rFonts w:ascii="Times New Roman" w:hAnsi="Times New Roman" w:cs="Times New Roman"/>
          <w:sz w:val="28"/>
          <w:szCs w:val="28"/>
        </w:rPr>
        <w:t xml:space="preserve"> večerní</w:t>
      </w:r>
      <w:r w:rsidR="00A03279">
        <w:rPr>
          <w:rFonts w:ascii="Times New Roman" w:hAnsi="Times New Roman" w:cs="Times New Roman"/>
          <w:sz w:val="28"/>
          <w:szCs w:val="28"/>
        </w:rPr>
        <w:t>m</w:t>
      </w:r>
      <w:r w:rsidR="00F36BDE">
        <w:rPr>
          <w:rFonts w:ascii="Times New Roman" w:hAnsi="Times New Roman" w:cs="Times New Roman"/>
          <w:sz w:val="28"/>
          <w:szCs w:val="28"/>
        </w:rPr>
        <w:t xml:space="preserve"> koncert</w:t>
      </w:r>
      <w:r w:rsidR="00A03279">
        <w:rPr>
          <w:rFonts w:ascii="Times New Roman" w:hAnsi="Times New Roman" w:cs="Times New Roman"/>
          <w:sz w:val="28"/>
          <w:szCs w:val="28"/>
        </w:rPr>
        <w:t>em</w:t>
      </w:r>
      <w:r w:rsidR="00F36BDE">
        <w:rPr>
          <w:rFonts w:ascii="Times New Roman" w:hAnsi="Times New Roman" w:cs="Times New Roman"/>
          <w:sz w:val="28"/>
          <w:szCs w:val="28"/>
        </w:rPr>
        <w:t>, na kte</w:t>
      </w:r>
      <w:r w:rsidR="000B7FDA">
        <w:rPr>
          <w:rFonts w:ascii="Times New Roman" w:hAnsi="Times New Roman" w:cs="Times New Roman"/>
          <w:sz w:val="28"/>
          <w:szCs w:val="28"/>
        </w:rPr>
        <w:t xml:space="preserve">rém se kromě hostujícího sboru </w:t>
      </w:r>
      <w:r w:rsidR="00F36BDE">
        <w:rPr>
          <w:rFonts w:ascii="Times New Roman" w:hAnsi="Times New Roman" w:cs="Times New Roman"/>
          <w:sz w:val="28"/>
          <w:szCs w:val="28"/>
        </w:rPr>
        <w:t xml:space="preserve">představí </w:t>
      </w:r>
      <w:r w:rsidR="00A03279">
        <w:rPr>
          <w:rFonts w:ascii="Times New Roman" w:hAnsi="Times New Roman" w:cs="Times New Roman"/>
          <w:sz w:val="28"/>
          <w:szCs w:val="28"/>
        </w:rPr>
        <w:t xml:space="preserve">2 skladbami </w:t>
      </w:r>
      <w:r w:rsidR="00F36BDE">
        <w:rPr>
          <w:rFonts w:ascii="Times New Roman" w:hAnsi="Times New Roman" w:cs="Times New Roman"/>
          <w:sz w:val="28"/>
          <w:szCs w:val="28"/>
        </w:rPr>
        <w:t>všechny sbory</w:t>
      </w:r>
      <w:r w:rsidR="00D55886">
        <w:rPr>
          <w:rFonts w:ascii="Times New Roman" w:hAnsi="Times New Roman" w:cs="Times New Roman"/>
          <w:sz w:val="28"/>
          <w:szCs w:val="28"/>
        </w:rPr>
        <w:t xml:space="preserve"> dospělé</w:t>
      </w:r>
      <w:r w:rsidR="00A03279">
        <w:rPr>
          <w:rFonts w:ascii="Times New Roman" w:hAnsi="Times New Roman" w:cs="Times New Roman"/>
          <w:sz w:val="28"/>
          <w:szCs w:val="28"/>
        </w:rPr>
        <w:t xml:space="preserve"> a na závěr zazní </w:t>
      </w:r>
      <w:r w:rsidR="00F36BDE">
        <w:rPr>
          <w:rFonts w:ascii="Times New Roman" w:hAnsi="Times New Roman" w:cs="Times New Roman"/>
          <w:sz w:val="28"/>
          <w:szCs w:val="28"/>
        </w:rPr>
        <w:t>společné písně.</w:t>
      </w:r>
      <w:r w:rsidR="005B6E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BDE" w:rsidRDefault="00E9661B" w:rsidP="00F36BDE">
      <w:p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Těšíme se na setkání v Berouně.</w:t>
      </w:r>
    </w:p>
    <w:p w:rsidR="00E9661B" w:rsidRDefault="00E9661B" w:rsidP="00F36BDE">
      <w:p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9661B" w:rsidRDefault="00E9661B" w:rsidP="00F36BDE">
      <w:p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9661B" w:rsidRDefault="00E9661B" w:rsidP="00F36BDE">
      <w:p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9661B" w:rsidRDefault="00E9661B" w:rsidP="00F36BDE">
      <w:p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E9661B" w:rsidRDefault="00E9661B" w:rsidP="00F36BDE">
      <w:p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Mgr. Bc. Martina Rajtmajerová</w:t>
      </w:r>
    </w:p>
    <w:p w:rsidR="00E9661B" w:rsidRDefault="00E9661B" w:rsidP="00F36BDE">
      <w:p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ředitelka ZUŠ V. Talicha</w:t>
      </w:r>
    </w:p>
    <w:p w:rsidR="00F36BDE" w:rsidRPr="00024C5F" w:rsidRDefault="00B16415" w:rsidP="00911834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www.zusberoun.cz</w:t>
      </w:r>
    </w:p>
    <w:sectPr w:rsidR="00F36BDE" w:rsidRPr="00024C5F" w:rsidSect="008145E0">
      <w:headerReference w:type="default" r:id="rId11"/>
      <w:footerReference w:type="default" r:id="rId12"/>
      <w:pgSz w:w="11906" w:h="16838"/>
      <w:pgMar w:top="284" w:right="1417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B18" w:rsidRDefault="00F10B18" w:rsidP="00E40269">
      <w:pPr>
        <w:spacing w:after="0" w:line="240" w:lineRule="auto"/>
      </w:pPr>
      <w:r>
        <w:separator/>
      </w:r>
    </w:p>
  </w:endnote>
  <w:endnote w:type="continuationSeparator" w:id="0">
    <w:p w:rsidR="00F10B18" w:rsidRDefault="00F10B18" w:rsidP="00E40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5E7" w:rsidRDefault="00C345E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B18" w:rsidRDefault="00F10B18" w:rsidP="00E40269">
      <w:pPr>
        <w:spacing w:after="0" w:line="240" w:lineRule="auto"/>
      </w:pPr>
      <w:r>
        <w:separator/>
      </w:r>
    </w:p>
  </w:footnote>
  <w:footnote w:type="continuationSeparator" w:id="0">
    <w:p w:rsidR="00F10B18" w:rsidRDefault="00F10B18" w:rsidP="00E40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5E7" w:rsidRDefault="00C345E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17DC6"/>
    <w:multiLevelType w:val="hybridMultilevel"/>
    <w:tmpl w:val="2EAA9BC4"/>
    <w:lvl w:ilvl="0" w:tplc="10F4D0B4">
      <w:numFmt w:val="bullet"/>
      <w:lvlText w:val="-"/>
      <w:lvlJc w:val="left"/>
      <w:pPr>
        <w:ind w:left="136" w:hanging="360"/>
      </w:pPr>
      <w:rPr>
        <w:rFonts w:ascii="Calibri" w:eastAsia="Times New Roman" w:hAnsi="Calibri" w:hint="default"/>
        <w:b/>
        <w:bCs/>
      </w:rPr>
    </w:lvl>
    <w:lvl w:ilvl="1" w:tplc="04050003" w:tentative="1">
      <w:start w:val="1"/>
      <w:numFmt w:val="bullet"/>
      <w:lvlText w:val="o"/>
      <w:lvlJc w:val="left"/>
      <w:pPr>
        <w:ind w:left="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76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296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36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456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9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6D2070D"/>
    <w:multiLevelType w:val="hybridMultilevel"/>
    <w:tmpl w:val="7FCC2B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FDF"/>
    <w:rsid w:val="0000436A"/>
    <w:rsid w:val="00004CFC"/>
    <w:rsid w:val="00006D34"/>
    <w:rsid w:val="00024C5F"/>
    <w:rsid w:val="00027B18"/>
    <w:rsid w:val="00052272"/>
    <w:rsid w:val="000738C9"/>
    <w:rsid w:val="000B7FDA"/>
    <w:rsid w:val="000C68D0"/>
    <w:rsid w:val="000D3F58"/>
    <w:rsid w:val="000F1D85"/>
    <w:rsid w:val="00103CC4"/>
    <w:rsid w:val="00117D28"/>
    <w:rsid w:val="00122675"/>
    <w:rsid w:val="00140A37"/>
    <w:rsid w:val="0014658E"/>
    <w:rsid w:val="00154E47"/>
    <w:rsid w:val="001A5F34"/>
    <w:rsid w:val="001F2E01"/>
    <w:rsid w:val="00202059"/>
    <w:rsid w:val="002434FE"/>
    <w:rsid w:val="00273DB2"/>
    <w:rsid w:val="00284CF7"/>
    <w:rsid w:val="002A3EA0"/>
    <w:rsid w:val="002D576C"/>
    <w:rsid w:val="00317F7D"/>
    <w:rsid w:val="00363C43"/>
    <w:rsid w:val="003C0A3F"/>
    <w:rsid w:val="003C5AE0"/>
    <w:rsid w:val="003D5452"/>
    <w:rsid w:val="00423320"/>
    <w:rsid w:val="00490BA6"/>
    <w:rsid w:val="004A2B5F"/>
    <w:rsid w:val="004B7EFB"/>
    <w:rsid w:val="004D36EF"/>
    <w:rsid w:val="004D4DC4"/>
    <w:rsid w:val="004F6F7E"/>
    <w:rsid w:val="0054406E"/>
    <w:rsid w:val="005562FF"/>
    <w:rsid w:val="005642CD"/>
    <w:rsid w:val="005946AE"/>
    <w:rsid w:val="005B490E"/>
    <w:rsid w:val="005B6E52"/>
    <w:rsid w:val="005D15FF"/>
    <w:rsid w:val="005E5702"/>
    <w:rsid w:val="00661477"/>
    <w:rsid w:val="006A1BBB"/>
    <w:rsid w:val="006A7662"/>
    <w:rsid w:val="006C3F1D"/>
    <w:rsid w:val="006C6566"/>
    <w:rsid w:val="006D333B"/>
    <w:rsid w:val="0071731C"/>
    <w:rsid w:val="00727113"/>
    <w:rsid w:val="007350F6"/>
    <w:rsid w:val="0077395F"/>
    <w:rsid w:val="007B2A25"/>
    <w:rsid w:val="007E649A"/>
    <w:rsid w:val="00803611"/>
    <w:rsid w:val="00805554"/>
    <w:rsid w:val="008145E0"/>
    <w:rsid w:val="00817DB7"/>
    <w:rsid w:val="0083441D"/>
    <w:rsid w:val="008401AA"/>
    <w:rsid w:val="008C321C"/>
    <w:rsid w:val="008D38D4"/>
    <w:rsid w:val="008F2FDF"/>
    <w:rsid w:val="00907712"/>
    <w:rsid w:val="00911834"/>
    <w:rsid w:val="00924932"/>
    <w:rsid w:val="00925B26"/>
    <w:rsid w:val="00931787"/>
    <w:rsid w:val="00937741"/>
    <w:rsid w:val="00953D57"/>
    <w:rsid w:val="009741F9"/>
    <w:rsid w:val="009B2418"/>
    <w:rsid w:val="00A03279"/>
    <w:rsid w:val="00A35CFE"/>
    <w:rsid w:val="00A65786"/>
    <w:rsid w:val="00AC6A9D"/>
    <w:rsid w:val="00AE3342"/>
    <w:rsid w:val="00AE3FEE"/>
    <w:rsid w:val="00B16415"/>
    <w:rsid w:val="00C345E7"/>
    <w:rsid w:val="00C50B2D"/>
    <w:rsid w:val="00D13BB2"/>
    <w:rsid w:val="00D1407E"/>
    <w:rsid w:val="00D260CE"/>
    <w:rsid w:val="00D55886"/>
    <w:rsid w:val="00D76314"/>
    <w:rsid w:val="00DB3EEF"/>
    <w:rsid w:val="00DC5AC8"/>
    <w:rsid w:val="00DF17CE"/>
    <w:rsid w:val="00DF18B7"/>
    <w:rsid w:val="00E06137"/>
    <w:rsid w:val="00E237CA"/>
    <w:rsid w:val="00E40269"/>
    <w:rsid w:val="00E421F5"/>
    <w:rsid w:val="00E71371"/>
    <w:rsid w:val="00E779B0"/>
    <w:rsid w:val="00E9661B"/>
    <w:rsid w:val="00EC1296"/>
    <w:rsid w:val="00EC40F2"/>
    <w:rsid w:val="00EC781B"/>
    <w:rsid w:val="00ED4F6B"/>
    <w:rsid w:val="00EF04EF"/>
    <w:rsid w:val="00EF6D3D"/>
    <w:rsid w:val="00F0628B"/>
    <w:rsid w:val="00F077A1"/>
    <w:rsid w:val="00F10B18"/>
    <w:rsid w:val="00F36BDE"/>
    <w:rsid w:val="00F4083C"/>
    <w:rsid w:val="00F602E4"/>
    <w:rsid w:val="00F67E37"/>
    <w:rsid w:val="00F80AC6"/>
    <w:rsid w:val="00F83F79"/>
    <w:rsid w:val="00FB618C"/>
    <w:rsid w:val="00FC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91868A-F4A3-4AE6-BF5C-02FD3DE5A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332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basedOn w:val="Normln"/>
    <w:uiPriority w:val="99"/>
    <w:rsid w:val="008F2FDF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Hypertextovodkaz">
    <w:name w:val="Hyperlink"/>
    <w:uiPriority w:val="99"/>
    <w:rsid w:val="008F2FDF"/>
    <w:rPr>
      <w:color w:val="0000FF"/>
      <w:u w:val="single"/>
    </w:rPr>
  </w:style>
  <w:style w:type="paragraph" w:styleId="Bezmezer">
    <w:name w:val="No Spacing"/>
    <w:uiPriority w:val="99"/>
    <w:qFormat/>
    <w:rsid w:val="008F2FDF"/>
    <w:rPr>
      <w:rFonts w:ascii="Times New Roman" w:eastAsia="Times New Roman" w:hAnsi="Times New Roman"/>
      <w:noProof/>
    </w:rPr>
  </w:style>
  <w:style w:type="paragraph" w:styleId="Textbubliny">
    <w:name w:val="Balloon Text"/>
    <w:basedOn w:val="Normln"/>
    <w:link w:val="TextbublinyChar"/>
    <w:uiPriority w:val="99"/>
    <w:semiHidden/>
    <w:rsid w:val="004A2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A2B5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E40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0269"/>
  </w:style>
  <w:style w:type="paragraph" w:styleId="Zpat">
    <w:name w:val="footer"/>
    <w:basedOn w:val="Normln"/>
    <w:link w:val="ZpatChar"/>
    <w:uiPriority w:val="99"/>
    <w:rsid w:val="00E40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0269"/>
  </w:style>
  <w:style w:type="table" w:styleId="Mkatabulky">
    <w:name w:val="Table Grid"/>
    <w:basedOn w:val="Normlntabulka"/>
    <w:uiPriority w:val="99"/>
    <w:rsid w:val="00E4026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F077A1"/>
    <w:pPr>
      <w:ind w:left="720"/>
      <w:contextualSpacing/>
    </w:pPr>
  </w:style>
  <w:style w:type="character" w:customStyle="1" w:styleId="apple-converted-space">
    <w:name w:val="apple-converted-space"/>
    <w:rsid w:val="0083441D"/>
  </w:style>
  <w:style w:type="character" w:styleId="Siln">
    <w:name w:val="Strong"/>
    <w:uiPriority w:val="22"/>
    <w:qFormat/>
    <w:rsid w:val="008344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sberoun.vtalicha@centrum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ekonom@zusberoun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ditelka@zusberoun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mestske kulturni beroun</cp:lastModifiedBy>
  <cp:revision>2</cp:revision>
  <cp:lastPrinted>2017-02-01T12:45:00Z</cp:lastPrinted>
  <dcterms:created xsi:type="dcterms:W3CDTF">2018-02-27T10:29:00Z</dcterms:created>
  <dcterms:modified xsi:type="dcterms:W3CDTF">2018-02-27T10:29:00Z</dcterms:modified>
</cp:coreProperties>
</file>